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F77F16" w:rsidRDefault="001A13FB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</w:p>
    <w:p w14:paraId="32295458" w14:textId="55DA7EFC" w:rsidR="005C39F4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86385F" w:rsidRPr="00F77F16">
        <w:rPr>
          <w:rFonts w:ascii="Arial" w:hAnsi="Arial" w:cs="Arial"/>
          <w:sz w:val="24"/>
          <w:szCs w:val="24"/>
        </w:rPr>
        <w:t>August 9</w:t>
      </w:r>
      <w:r w:rsidR="00EB1D81" w:rsidRPr="00F77F16">
        <w:rPr>
          <w:rFonts w:ascii="Arial" w:hAnsi="Arial" w:cs="Arial"/>
          <w:sz w:val="24"/>
          <w:szCs w:val="24"/>
        </w:rPr>
        <w:t>,</w:t>
      </w:r>
      <w:r w:rsidR="00150C4A" w:rsidRPr="00F77F16">
        <w:rPr>
          <w:rFonts w:ascii="Arial" w:hAnsi="Arial" w:cs="Arial"/>
          <w:sz w:val="24"/>
          <w:szCs w:val="24"/>
        </w:rPr>
        <w:t xml:space="preserve"> </w:t>
      </w:r>
      <w:r w:rsidR="00EB1D81" w:rsidRPr="00F77F16">
        <w:rPr>
          <w:rFonts w:ascii="Arial" w:hAnsi="Arial" w:cs="Arial"/>
          <w:sz w:val="24"/>
          <w:szCs w:val="24"/>
        </w:rPr>
        <w:t>202</w:t>
      </w:r>
      <w:r w:rsidR="00804D5F" w:rsidRPr="00F77F16">
        <w:rPr>
          <w:rFonts w:ascii="Arial" w:hAnsi="Arial" w:cs="Arial"/>
          <w:sz w:val="24"/>
          <w:szCs w:val="24"/>
        </w:rPr>
        <w:t>2</w:t>
      </w:r>
      <w:r w:rsidR="000A5FEF" w:rsidRPr="00F77F16">
        <w:rPr>
          <w:rFonts w:ascii="Arial" w:hAnsi="Arial" w:cs="Arial"/>
          <w:sz w:val="24"/>
          <w:szCs w:val="24"/>
        </w:rPr>
        <w:t>,</w:t>
      </w:r>
      <w:r w:rsidR="00CE5192" w:rsidRPr="00F77F16">
        <w:rPr>
          <w:rFonts w:ascii="Arial" w:hAnsi="Arial" w:cs="Arial"/>
          <w:sz w:val="24"/>
          <w:szCs w:val="24"/>
        </w:rPr>
        <w:t xml:space="preserve"> 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</w:p>
    <w:p w14:paraId="70EE6E95" w14:textId="6362E958" w:rsidR="00CE2328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</w:p>
    <w:p w14:paraId="4DD9D486" w14:textId="33B1FE51" w:rsidR="00494587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Correspondence:</w:t>
      </w:r>
      <w:r w:rsidR="00081DF7" w:rsidRPr="00F77F16">
        <w:rPr>
          <w:rFonts w:ascii="Arial" w:hAnsi="Arial" w:cs="Arial"/>
          <w:sz w:val="24"/>
          <w:szCs w:val="24"/>
        </w:rPr>
        <w:t xml:space="preserve"> </w:t>
      </w:r>
      <w:r w:rsidR="00262580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 xml:space="preserve"> </w:t>
      </w:r>
    </w:p>
    <w:p w14:paraId="52B01111" w14:textId="77777777" w:rsidR="0094444E" w:rsidRPr="00F77F16" w:rsidRDefault="00CE2328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571089D6" w:rsidR="0094444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243FD5" w:rsidRPr="00F77F16">
        <w:rPr>
          <w:rFonts w:ascii="Arial" w:hAnsi="Arial" w:cs="Arial"/>
          <w:sz w:val="24"/>
          <w:szCs w:val="24"/>
        </w:rPr>
        <w:t>AUG</w:t>
      </w:r>
      <w:r w:rsidR="004D4BC2" w:rsidRPr="00F77F16">
        <w:rPr>
          <w:rFonts w:ascii="Arial" w:hAnsi="Arial" w:cs="Arial"/>
          <w:sz w:val="24"/>
          <w:szCs w:val="24"/>
        </w:rPr>
        <w:t xml:space="preserve"> </w:t>
      </w:r>
      <w:r w:rsidR="00433D44" w:rsidRPr="00F77F16">
        <w:rPr>
          <w:rFonts w:ascii="Arial" w:hAnsi="Arial" w:cs="Arial"/>
          <w:sz w:val="24"/>
          <w:szCs w:val="24"/>
        </w:rPr>
        <w:t>202</w:t>
      </w:r>
      <w:r w:rsidR="00B47DF7" w:rsidRPr="00F77F16">
        <w:rPr>
          <w:rFonts w:ascii="Arial" w:hAnsi="Arial" w:cs="Arial"/>
          <w:sz w:val="24"/>
          <w:szCs w:val="24"/>
        </w:rPr>
        <w:t xml:space="preserve">2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F77F16" w:rsidRDefault="00262580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</w:p>
    <w:p w14:paraId="34B1371E" w14:textId="37C87AA9" w:rsidR="0050647A" w:rsidRPr="00F77F16" w:rsidRDefault="0050647A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Climate Action Meeting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3878A9" w:rsidRPr="00F77F16">
        <w:rPr>
          <w:rFonts w:ascii="Arial" w:hAnsi="Arial" w:cs="Arial"/>
          <w:sz w:val="24"/>
          <w:szCs w:val="24"/>
        </w:rPr>
        <w:t xml:space="preserve"> Kriesel</w:t>
      </w:r>
    </w:p>
    <w:p w14:paraId="211685E8" w14:textId="147CE881" w:rsidR="00E864CC" w:rsidRPr="00F77F16" w:rsidRDefault="00E562D5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</w:p>
    <w:p w14:paraId="16F050DE" w14:textId="3084C869" w:rsidR="008F04E3" w:rsidRPr="00F77F16" w:rsidRDefault="008F04E3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</w:p>
    <w:p w14:paraId="641010DB" w14:textId="1DE616EB" w:rsidR="006D1A2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</w:p>
    <w:p w14:paraId="209871AD" w14:textId="686A3609" w:rsidR="006D1A2E" w:rsidRPr="00F77F16" w:rsidRDefault="00494587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</w:p>
    <w:p w14:paraId="67C8A02D" w14:textId="3B674E62" w:rsidR="00BA3AFD" w:rsidRPr="00F77F16" w:rsidRDefault="00494587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0C4A" w:rsidRPr="00F77F16">
        <w:rPr>
          <w:rFonts w:ascii="Arial" w:hAnsi="Arial" w:cs="Arial"/>
          <w:sz w:val="24"/>
          <w:szCs w:val="24"/>
        </w:rPr>
        <w:t>Cederquist</w:t>
      </w:r>
      <w:proofErr w:type="spellEnd"/>
      <w:r w:rsidR="00262580" w:rsidRPr="00F77F16">
        <w:rPr>
          <w:rFonts w:ascii="Arial" w:hAnsi="Arial" w:cs="Arial"/>
          <w:sz w:val="24"/>
          <w:szCs w:val="24"/>
        </w:rPr>
        <w:t xml:space="preserve"> 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09CD5B8" w:rsidR="00827FB9" w:rsidRPr="00F77F16" w:rsidRDefault="00BA3AFD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7FB026E1" w14:textId="77777777" w:rsidR="00E11F29" w:rsidRPr="00F77F16" w:rsidRDefault="00243FD5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Hemlock trees: Cockerill</w:t>
      </w:r>
    </w:p>
    <w:p w14:paraId="6FCFEF3D" w14:textId="6FCFC1F6" w:rsidR="00100B82" w:rsidRPr="00F77F16" w:rsidRDefault="00827FB9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Army Core of Engineers and EGLE contract to place no wake </w:t>
      </w:r>
      <w:r w:rsidR="001025D2" w:rsidRPr="00F77F16">
        <w:rPr>
          <w:rFonts w:ascii="Arial" w:hAnsi="Arial" w:cs="Arial"/>
          <w:sz w:val="24"/>
          <w:szCs w:val="24"/>
        </w:rPr>
        <w:t>buoys</w:t>
      </w:r>
      <w:r w:rsidRPr="00F77F16">
        <w:rPr>
          <w:rFonts w:ascii="Arial" w:hAnsi="Arial" w:cs="Arial"/>
          <w:sz w:val="24"/>
          <w:szCs w:val="24"/>
        </w:rPr>
        <w:t xml:space="preserve"> in White Lake</w:t>
      </w:r>
      <w:r w:rsidR="00E11F29" w:rsidRPr="00F77F16">
        <w:rPr>
          <w:rFonts w:ascii="Arial" w:hAnsi="Arial" w:cs="Arial"/>
          <w:sz w:val="24"/>
          <w:szCs w:val="24"/>
        </w:rPr>
        <w:t xml:space="preserve"> has been signed and sent</w:t>
      </w:r>
      <w:r w:rsidRPr="00F77F16">
        <w:rPr>
          <w:rFonts w:ascii="Arial" w:hAnsi="Arial" w:cs="Arial"/>
          <w:sz w:val="24"/>
          <w:szCs w:val="24"/>
        </w:rPr>
        <w:t>.</w:t>
      </w:r>
    </w:p>
    <w:p w14:paraId="1FB9080B" w14:textId="77777777" w:rsidR="00E11F29" w:rsidRPr="00F77F16" w:rsidRDefault="006B15AB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Trailers off Anderson Road</w:t>
      </w:r>
      <w:r w:rsidR="002E2091" w:rsidRPr="00F77F16">
        <w:rPr>
          <w:rFonts w:ascii="Arial" w:hAnsi="Arial" w:cs="Arial"/>
          <w:sz w:val="24"/>
          <w:szCs w:val="24"/>
        </w:rPr>
        <w:t xml:space="preserve"> </w:t>
      </w:r>
      <w:r w:rsidR="00827FB9" w:rsidRPr="00F77F16">
        <w:rPr>
          <w:rFonts w:ascii="Arial" w:hAnsi="Arial" w:cs="Arial"/>
          <w:sz w:val="24"/>
          <w:szCs w:val="24"/>
        </w:rPr>
        <w:t>have both gotten camping permits</w:t>
      </w:r>
      <w:r w:rsidR="00E11F29" w:rsidRPr="00F77F16">
        <w:rPr>
          <w:rFonts w:ascii="Arial" w:hAnsi="Arial" w:cs="Arial"/>
          <w:sz w:val="24"/>
          <w:szCs w:val="24"/>
        </w:rPr>
        <w:t>.</w:t>
      </w:r>
    </w:p>
    <w:p w14:paraId="1336C4D5" w14:textId="0EA3AF28" w:rsidR="004D4BC2" w:rsidRPr="00F77F16" w:rsidRDefault="004D4BC2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ARPA funds</w:t>
      </w:r>
      <w:r w:rsidR="00100B82" w:rsidRPr="00F77F16">
        <w:rPr>
          <w:rFonts w:ascii="Arial" w:hAnsi="Arial" w:cs="Arial"/>
          <w:sz w:val="24"/>
          <w:szCs w:val="24"/>
        </w:rPr>
        <w:t>:</w:t>
      </w:r>
      <w:r w:rsidR="002E2091" w:rsidRPr="00F77F16">
        <w:rPr>
          <w:rFonts w:ascii="Arial" w:hAnsi="Arial" w:cs="Arial"/>
          <w:sz w:val="24"/>
          <w:szCs w:val="24"/>
        </w:rPr>
        <w:t xml:space="preserve"> </w:t>
      </w:r>
      <w:r w:rsidR="00E11F29" w:rsidRPr="00F77F16">
        <w:rPr>
          <w:rFonts w:ascii="Arial" w:hAnsi="Arial" w:cs="Arial"/>
          <w:sz w:val="24"/>
          <w:szCs w:val="24"/>
        </w:rPr>
        <w:t xml:space="preserve">The </w:t>
      </w:r>
      <w:r w:rsidR="008F5B2B" w:rsidRPr="00F77F16">
        <w:rPr>
          <w:rFonts w:ascii="Arial" w:hAnsi="Arial" w:cs="Arial"/>
          <w:sz w:val="24"/>
          <w:szCs w:val="24"/>
        </w:rPr>
        <w:t>repaving of the township parking lot</w:t>
      </w:r>
      <w:r w:rsidR="00E11F29" w:rsidRPr="00F77F16">
        <w:rPr>
          <w:rFonts w:ascii="Arial" w:hAnsi="Arial" w:cs="Arial"/>
          <w:sz w:val="24"/>
          <w:szCs w:val="24"/>
        </w:rPr>
        <w:t xml:space="preserve"> has been completed. Need a</w:t>
      </w:r>
      <w:r w:rsidR="008F5B2B" w:rsidRPr="00F77F16">
        <w:rPr>
          <w:rFonts w:ascii="Arial" w:hAnsi="Arial" w:cs="Arial"/>
          <w:sz w:val="24"/>
          <w:szCs w:val="24"/>
        </w:rPr>
        <w:t xml:space="preserve"> stairs quote </w:t>
      </w:r>
      <w:r w:rsidR="00E11F29" w:rsidRPr="00F77F16">
        <w:rPr>
          <w:rFonts w:ascii="Arial" w:hAnsi="Arial" w:cs="Arial"/>
          <w:sz w:val="24"/>
          <w:szCs w:val="24"/>
        </w:rPr>
        <w:t>for Hancock</w:t>
      </w:r>
      <w:r w:rsidR="008F5B2B" w:rsidRPr="00F77F16">
        <w:rPr>
          <w:rFonts w:ascii="Arial" w:hAnsi="Arial" w:cs="Arial"/>
          <w:sz w:val="24"/>
          <w:szCs w:val="24"/>
        </w:rPr>
        <w:t xml:space="preserve"> Road End.  </w:t>
      </w:r>
      <w:r w:rsidR="00E11F29" w:rsidRPr="00F77F16">
        <w:rPr>
          <w:rFonts w:ascii="Arial" w:hAnsi="Arial" w:cs="Arial"/>
          <w:sz w:val="24"/>
          <w:szCs w:val="24"/>
        </w:rPr>
        <w:t xml:space="preserve">The Road Commission has received the signed agreements from White River and Montague Township and will plan for repaving from Post Road to Meinert Road. </w:t>
      </w:r>
    </w:p>
    <w:p w14:paraId="46FF1C51" w14:textId="70015678" w:rsidR="00E11F29" w:rsidRPr="00F77F16" w:rsidRDefault="00E11F29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Survey of property owners for Master Plan </w:t>
      </w:r>
      <w:r w:rsidR="0097150B">
        <w:rPr>
          <w:rFonts w:ascii="Arial" w:hAnsi="Arial" w:cs="Arial"/>
          <w:sz w:val="24"/>
          <w:szCs w:val="24"/>
        </w:rPr>
        <w:t xml:space="preserve">has been extended </w:t>
      </w:r>
      <w:r w:rsidRPr="00F77F16">
        <w:rPr>
          <w:rFonts w:ascii="Arial" w:hAnsi="Arial" w:cs="Arial"/>
          <w:sz w:val="24"/>
          <w:szCs w:val="24"/>
        </w:rPr>
        <w:t>to September 30, 2022</w:t>
      </w:r>
      <w:r w:rsidR="0097150B">
        <w:rPr>
          <w:rFonts w:ascii="Arial" w:hAnsi="Arial" w:cs="Arial"/>
          <w:sz w:val="24"/>
          <w:szCs w:val="24"/>
        </w:rPr>
        <w:t>.</w:t>
      </w:r>
    </w:p>
    <w:p w14:paraId="526F694A" w14:textId="1CC211D9" w:rsidR="00E11F29" w:rsidRPr="00F77F16" w:rsidRDefault="00E11F29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November Board Meeting will be held on Wednesday November 9, 2022 at 7 PM.</w:t>
      </w:r>
    </w:p>
    <w:p w14:paraId="3C1EB824" w14:textId="39451DA2" w:rsidR="00F77F16" w:rsidRDefault="001025D2" w:rsidP="00F77F16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to Muskegon County Health to include EGLE approval prior and land ownership prior to approving the </w:t>
      </w:r>
      <w:r w:rsidR="009B22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eptic or well placement in high rish errosion areas and critical dune overlay. </w:t>
      </w:r>
    </w:p>
    <w:p w14:paraId="0FFC964B" w14:textId="77777777" w:rsidR="00F77F16" w:rsidRDefault="00F77F16" w:rsidP="00F77F16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3EFF4259" w14:textId="77777777" w:rsidR="00F77F16" w:rsidRDefault="00F77F16" w:rsidP="00F77F16">
      <w:pPr>
        <w:pStyle w:val="BodyA"/>
        <w:spacing w:after="0"/>
        <w:ind w:left="720"/>
        <w:rPr>
          <w:rFonts w:ascii="Arial" w:hAnsi="Arial" w:cs="Arial"/>
          <w:sz w:val="24"/>
          <w:szCs w:val="24"/>
        </w:rPr>
      </w:pPr>
    </w:p>
    <w:p w14:paraId="00CA156B" w14:textId="77777777" w:rsidR="00F77F16" w:rsidRDefault="00F77F16" w:rsidP="00F77F16">
      <w:pPr>
        <w:pStyle w:val="BodyA"/>
        <w:spacing w:after="0"/>
        <w:ind w:left="720"/>
        <w:rPr>
          <w:rFonts w:ascii="Arial" w:hAnsi="Arial" w:cs="Arial"/>
          <w:sz w:val="24"/>
          <w:szCs w:val="24"/>
        </w:rPr>
      </w:pPr>
    </w:p>
    <w:p w14:paraId="1DB66675" w14:textId="61A1370F" w:rsidR="00E11F29" w:rsidRPr="00F77F16" w:rsidRDefault="001369AE" w:rsidP="00F77F16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09E03799" w14:textId="77777777" w:rsidR="00E629DA" w:rsidRDefault="00E629DA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Septic Resolution</w:t>
      </w:r>
    </w:p>
    <w:p w14:paraId="76D83633" w14:textId="114E74B6" w:rsidR="00FF6C9B" w:rsidRDefault="00E11F29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Ballots have been ordered for </w:t>
      </w:r>
      <w:r w:rsidR="00F77F16">
        <w:rPr>
          <w:rFonts w:ascii="Arial" w:hAnsi="Arial" w:cs="Arial"/>
          <w:sz w:val="24"/>
          <w:szCs w:val="24"/>
        </w:rPr>
        <w:t>the November 8 general Election.  They will be sent out once they have been received, by September 29, 2022.</w:t>
      </w:r>
    </w:p>
    <w:p w14:paraId="30CF5156" w14:textId="2F1EAE0D" w:rsidR="00F77F16" w:rsidRDefault="00F77F16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Sadony</w:t>
      </w:r>
      <w:r w:rsidR="00272479">
        <w:rPr>
          <w:rFonts w:ascii="Arial" w:hAnsi="Arial" w:cs="Arial"/>
          <w:sz w:val="24"/>
          <w:szCs w:val="24"/>
        </w:rPr>
        <w:t xml:space="preserve">s‘ </w:t>
      </w:r>
      <w:r>
        <w:rPr>
          <w:rFonts w:ascii="Arial" w:hAnsi="Arial" w:cs="Arial"/>
          <w:sz w:val="24"/>
          <w:szCs w:val="24"/>
        </w:rPr>
        <w:t xml:space="preserve">have </w:t>
      </w:r>
      <w:r w:rsidR="00272479">
        <w:rPr>
          <w:rFonts w:ascii="Arial" w:hAnsi="Arial" w:cs="Arial"/>
          <w:sz w:val="24"/>
          <w:szCs w:val="24"/>
        </w:rPr>
        <w:t xml:space="preserve">requested to place a cremated loved one with other family and friends in the old/unplotted portion of Hubbard cemetery.  </w:t>
      </w:r>
    </w:p>
    <w:p w14:paraId="4707F899" w14:textId="1351E0BD" w:rsidR="00272479" w:rsidRDefault="00272479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request for a Special Exception for more rock revetment. A special meeting to discuss this will be help on Monday, October 3rd, </w:t>
      </w:r>
      <w:r w:rsidR="00BF483F">
        <w:rPr>
          <w:rFonts w:ascii="Arial" w:hAnsi="Arial" w:cs="Arial"/>
          <w:sz w:val="24"/>
          <w:szCs w:val="24"/>
        </w:rPr>
        <w:t>at 6 PM.</w:t>
      </w:r>
    </w:p>
    <w:p w14:paraId="472765E9" w14:textId="6B4510B0" w:rsidR="00FF0EA5" w:rsidRDefault="00FF0EA5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Camera on Ballot Drop Box bid from Catchmark Technologies.</w:t>
      </w:r>
    </w:p>
    <w:p w14:paraId="539E19E3" w14:textId="79820F20" w:rsidR="00D3225F" w:rsidRDefault="00D3225F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PFAS testing of water Chemou</w:t>
      </w:r>
      <w:r w:rsidR="001025D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is pumping into Lake Michigan. </w:t>
      </w:r>
      <w:r w:rsidR="001025D2">
        <w:rPr>
          <w:rFonts w:ascii="Arial" w:hAnsi="Arial" w:cs="Arial"/>
          <w:sz w:val="24"/>
          <w:szCs w:val="24"/>
        </w:rPr>
        <w:t>this is not done presntly.</w:t>
      </w:r>
    </w:p>
    <w:p w14:paraId="0D8B48A5" w14:textId="7E5F1D3F" w:rsidR="001025D2" w:rsidRDefault="001025D2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Senator Bumstead for the flag that is flying over the Township Hall.</w:t>
      </w:r>
    </w:p>
    <w:p w14:paraId="21F1EA35" w14:textId="78DF75BD" w:rsidR="0097150B" w:rsidRPr="00F77F16" w:rsidRDefault="0097150B" w:rsidP="00F77F16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Bruce Carroll and Ken Hammel will put up the signs at the Dune Sanctury when they find the time.  </w:t>
      </w:r>
    </w:p>
    <w:p w14:paraId="5F0954BC" w14:textId="3DAF17CA" w:rsidR="00932040" w:rsidRPr="00F77F16" w:rsidRDefault="00932040" w:rsidP="00827FB9">
      <w:pPr>
        <w:pStyle w:val="BodyA"/>
        <w:spacing w:after="0"/>
        <w:ind w:left="630" w:firstLine="810"/>
        <w:rPr>
          <w:rFonts w:ascii="Arial" w:hAnsi="Arial" w:cs="Arial"/>
          <w:sz w:val="24"/>
          <w:szCs w:val="24"/>
        </w:rPr>
      </w:pPr>
    </w:p>
    <w:p w14:paraId="25AB6477" w14:textId="0A0E5EEC" w:rsidR="00F26192" w:rsidRPr="00F77F16" w:rsidRDefault="00BA3AFD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7EFE1275" w:rsidR="00F26192" w:rsidRPr="00272479" w:rsidRDefault="001369AE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17C38A83" w14:textId="51A51588" w:rsidR="002656AC" w:rsidRPr="00F77F16" w:rsidRDefault="00D47DDE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2656AC" w:rsidRPr="00F77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84B" w14:textId="77777777" w:rsidR="001964A8" w:rsidRDefault="001964A8">
      <w:r>
        <w:separator/>
      </w:r>
    </w:p>
  </w:endnote>
  <w:endnote w:type="continuationSeparator" w:id="0">
    <w:p w14:paraId="353F38F2" w14:textId="77777777" w:rsidR="001964A8" w:rsidRDefault="001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8ECA" w14:textId="77777777" w:rsidR="001964A8" w:rsidRDefault="001964A8">
      <w:r>
        <w:separator/>
      </w:r>
    </w:p>
  </w:footnote>
  <w:footnote w:type="continuationSeparator" w:id="0">
    <w:p w14:paraId="47DFC238" w14:textId="77777777" w:rsidR="001964A8" w:rsidRDefault="0019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2AEA397B" w:rsidR="00701484" w:rsidRPr="00FF6C9B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243FD5">
      <w:rPr>
        <w:sz w:val="28"/>
        <w:szCs w:val="28"/>
      </w:rPr>
      <w:t>SEPTEMBER 13</w:t>
    </w:r>
    <w:r w:rsidR="00E01638" w:rsidRPr="00FF6C9B">
      <w:rPr>
        <w:sz w:val="28"/>
        <w:szCs w:val="28"/>
      </w:rPr>
      <w:t xml:space="preserve">, </w:t>
    </w:r>
    <w:r w:rsidR="00701484" w:rsidRPr="00FF6C9B">
      <w:rPr>
        <w:sz w:val="28"/>
        <w:szCs w:val="28"/>
      </w:rPr>
      <w:t>202</w:t>
    </w:r>
    <w:r w:rsidR="00E01638" w:rsidRPr="00FF6C9B">
      <w:rPr>
        <w:sz w:val="28"/>
        <w:szCs w:val="28"/>
      </w:rPr>
      <w:t>2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9A6032B"/>
    <w:multiLevelType w:val="hybridMultilevel"/>
    <w:tmpl w:val="D41A95D6"/>
    <w:numStyleLink w:val="ImportedStyle2"/>
  </w:abstractNum>
  <w:abstractNum w:abstractNumId="14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5E01AB"/>
    <w:multiLevelType w:val="hybridMultilevel"/>
    <w:tmpl w:val="2ECA4366"/>
    <w:numStyleLink w:val="ImportedStyle1"/>
  </w:abstractNum>
  <w:abstractNum w:abstractNumId="29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5"/>
  </w:num>
  <w:num w:numId="2" w16cid:durableId="1038895107">
    <w:abstractNumId w:val="28"/>
  </w:num>
  <w:num w:numId="3" w16cid:durableId="1833834484">
    <w:abstractNumId w:val="4"/>
  </w:num>
  <w:num w:numId="4" w16cid:durableId="481242465">
    <w:abstractNumId w:val="13"/>
  </w:num>
  <w:num w:numId="5" w16cid:durableId="575282836">
    <w:abstractNumId w:val="28"/>
    <w:lvlOverride w:ilvl="0">
      <w:startOverride w:val="2"/>
    </w:lvlOverride>
  </w:num>
  <w:num w:numId="6" w16cid:durableId="536237313">
    <w:abstractNumId w:val="21"/>
  </w:num>
  <w:num w:numId="7" w16cid:durableId="361589297">
    <w:abstractNumId w:val="6"/>
  </w:num>
  <w:num w:numId="8" w16cid:durableId="1236432879">
    <w:abstractNumId w:val="19"/>
  </w:num>
  <w:num w:numId="9" w16cid:durableId="1360399126">
    <w:abstractNumId w:val="20"/>
  </w:num>
  <w:num w:numId="10" w16cid:durableId="1813209919">
    <w:abstractNumId w:val="11"/>
  </w:num>
  <w:num w:numId="11" w16cid:durableId="193465888">
    <w:abstractNumId w:val="18"/>
  </w:num>
  <w:num w:numId="12" w16cid:durableId="37976970">
    <w:abstractNumId w:val="7"/>
  </w:num>
  <w:num w:numId="13" w16cid:durableId="1396469744">
    <w:abstractNumId w:val="33"/>
  </w:num>
  <w:num w:numId="14" w16cid:durableId="748499446">
    <w:abstractNumId w:val="30"/>
  </w:num>
  <w:num w:numId="15" w16cid:durableId="957761117">
    <w:abstractNumId w:val="10"/>
  </w:num>
  <w:num w:numId="16" w16cid:durableId="206111744">
    <w:abstractNumId w:val="25"/>
  </w:num>
  <w:num w:numId="17" w16cid:durableId="864829889">
    <w:abstractNumId w:val="9"/>
  </w:num>
  <w:num w:numId="18" w16cid:durableId="1159226097">
    <w:abstractNumId w:val="27"/>
  </w:num>
  <w:num w:numId="19" w16cid:durableId="1343701753">
    <w:abstractNumId w:val="29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2"/>
  </w:num>
  <w:num w:numId="23" w16cid:durableId="783040220">
    <w:abstractNumId w:val="8"/>
  </w:num>
  <w:num w:numId="24" w16cid:durableId="1843084350">
    <w:abstractNumId w:val="17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3"/>
  </w:num>
  <w:num w:numId="28" w16cid:durableId="174730226">
    <w:abstractNumId w:val="1"/>
  </w:num>
  <w:num w:numId="29" w16cid:durableId="1927884247">
    <w:abstractNumId w:val="26"/>
  </w:num>
  <w:num w:numId="30" w16cid:durableId="1701469415">
    <w:abstractNumId w:val="16"/>
  </w:num>
  <w:num w:numId="31" w16cid:durableId="1696153890">
    <w:abstractNumId w:val="31"/>
  </w:num>
  <w:num w:numId="32" w16cid:durableId="677535464">
    <w:abstractNumId w:val="0"/>
  </w:num>
  <w:num w:numId="33" w16cid:durableId="1129710009">
    <w:abstractNumId w:val="24"/>
  </w:num>
  <w:num w:numId="34" w16cid:durableId="300765646">
    <w:abstractNumId w:val="14"/>
  </w:num>
  <w:num w:numId="35" w16cid:durableId="14254937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4F5F"/>
    <w:rsid w:val="0020546B"/>
    <w:rsid w:val="002058AB"/>
    <w:rsid w:val="00221CCA"/>
    <w:rsid w:val="00230E83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74D15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1E97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3143"/>
    <w:rsid w:val="00836C20"/>
    <w:rsid w:val="008416ED"/>
    <w:rsid w:val="00842558"/>
    <w:rsid w:val="00843C57"/>
    <w:rsid w:val="00847842"/>
    <w:rsid w:val="00857BB5"/>
    <w:rsid w:val="0086385F"/>
    <w:rsid w:val="00867F63"/>
    <w:rsid w:val="0087557F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C42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CAF"/>
    <w:rsid w:val="00D248F5"/>
    <w:rsid w:val="00D24B56"/>
    <w:rsid w:val="00D25A4D"/>
    <w:rsid w:val="00D3225F"/>
    <w:rsid w:val="00D41454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1A74A70A-BA84-41B0-8128-0AFFA7A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8</cp:revision>
  <cp:lastPrinted>2022-07-12T19:16:00Z</cp:lastPrinted>
  <dcterms:created xsi:type="dcterms:W3CDTF">2022-08-29T16:41:00Z</dcterms:created>
  <dcterms:modified xsi:type="dcterms:W3CDTF">2022-09-06T20:31:00Z</dcterms:modified>
</cp:coreProperties>
</file>