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F77F16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</w:p>
    <w:p w14:paraId="32295458" w14:textId="1EDBEB19" w:rsidR="005C39F4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155301">
        <w:rPr>
          <w:rFonts w:ascii="Arial" w:hAnsi="Arial" w:cs="Arial"/>
          <w:sz w:val="24"/>
          <w:szCs w:val="24"/>
        </w:rPr>
        <w:t>January 10</w:t>
      </w:r>
      <w:r w:rsidR="009E774D">
        <w:rPr>
          <w:rFonts w:ascii="Arial" w:hAnsi="Arial" w:cs="Arial"/>
          <w:sz w:val="24"/>
          <w:szCs w:val="24"/>
        </w:rPr>
        <w:t>, 202</w:t>
      </w:r>
      <w:r w:rsidR="00155301">
        <w:rPr>
          <w:rFonts w:ascii="Arial" w:hAnsi="Arial" w:cs="Arial"/>
          <w:sz w:val="24"/>
          <w:szCs w:val="24"/>
        </w:rPr>
        <w:t>3</w:t>
      </w:r>
      <w:r w:rsidR="0027183D">
        <w:rPr>
          <w:rFonts w:ascii="Arial" w:hAnsi="Arial" w:cs="Arial"/>
          <w:sz w:val="24"/>
          <w:szCs w:val="24"/>
        </w:rPr>
        <w:t>,</w:t>
      </w:r>
      <w:r w:rsidR="009E774D">
        <w:rPr>
          <w:rFonts w:ascii="Arial" w:hAnsi="Arial" w:cs="Arial"/>
          <w:sz w:val="24"/>
          <w:szCs w:val="24"/>
        </w:rPr>
        <w:t xml:space="preserve"> </w:t>
      </w:r>
      <w:r w:rsidR="00D2052C">
        <w:rPr>
          <w:rFonts w:ascii="Arial" w:hAnsi="Arial" w:cs="Arial"/>
          <w:sz w:val="24"/>
          <w:szCs w:val="24"/>
        </w:rPr>
        <w:t xml:space="preserve">&amp; </w:t>
      </w:r>
      <w:r w:rsidR="00155301">
        <w:rPr>
          <w:rFonts w:ascii="Arial" w:hAnsi="Arial" w:cs="Arial"/>
          <w:sz w:val="24"/>
          <w:szCs w:val="24"/>
        </w:rPr>
        <w:t>January 17</w:t>
      </w:r>
      <w:r w:rsidR="00D2052C">
        <w:rPr>
          <w:rFonts w:ascii="Arial" w:hAnsi="Arial" w:cs="Arial"/>
          <w:sz w:val="24"/>
          <w:szCs w:val="24"/>
        </w:rPr>
        <w:t>, 202</w:t>
      </w:r>
      <w:r w:rsidR="00155301">
        <w:rPr>
          <w:rFonts w:ascii="Arial" w:hAnsi="Arial" w:cs="Arial"/>
          <w:sz w:val="24"/>
          <w:szCs w:val="24"/>
        </w:rPr>
        <w:t>3</w:t>
      </w:r>
      <w:r w:rsidR="00D2052C">
        <w:rPr>
          <w:rFonts w:ascii="Arial" w:hAnsi="Arial" w:cs="Arial"/>
          <w:sz w:val="24"/>
          <w:szCs w:val="24"/>
        </w:rPr>
        <w:t xml:space="preserve">, </w:t>
      </w:r>
      <w:r w:rsidR="00CE5192" w:rsidRPr="00F77F16">
        <w:rPr>
          <w:rFonts w:ascii="Arial" w:hAnsi="Arial" w:cs="Arial"/>
          <w:sz w:val="24"/>
          <w:szCs w:val="24"/>
        </w:rPr>
        <w:t xml:space="preserve">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</w:p>
    <w:p w14:paraId="70EE6E95" w14:textId="6362E958" w:rsidR="00CE2328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</w:p>
    <w:p w14:paraId="4DD9D486" w14:textId="03E973FB" w:rsidR="00494587" w:rsidRPr="00D62A5B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Correspondence: </w:t>
      </w:r>
      <w:r w:rsidR="00D2052C">
        <w:rPr>
          <w:rFonts w:ascii="Arial" w:hAnsi="Arial" w:cs="Arial"/>
          <w:sz w:val="24"/>
          <w:szCs w:val="24"/>
        </w:rPr>
        <w:t>Many letters to the board regarding Solar Energy Projects in White River Township have been received.</w:t>
      </w:r>
    </w:p>
    <w:p w14:paraId="52B01111" w14:textId="77777777" w:rsidR="0094444E" w:rsidRPr="00F77F16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50BC3B71" w:rsidR="0094444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155301">
        <w:rPr>
          <w:rFonts w:ascii="Arial" w:hAnsi="Arial" w:cs="Arial"/>
          <w:sz w:val="24"/>
          <w:szCs w:val="24"/>
        </w:rPr>
        <w:t>January 2023</w:t>
      </w:r>
      <w:r w:rsidR="00B47DF7" w:rsidRPr="00F77F16">
        <w:rPr>
          <w:rFonts w:ascii="Arial" w:hAnsi="Arial" w:cs="Arial"/>
          <w:sz w:val="24"/>
          <w:szCs w:val="24"/>
        </w:rPr>
        <w:t xml:space="preserve">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F77F16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</w:p>
    <w:p w14:paraId="211685E8" w14:textId="147CE881" w:rsidR="00E864CC" w:rsidRPr="00F77F16" w:rsidRDefault="00E562D5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</w:p>
    <w:p w14:paraId="16F050DE" w14:textId="3084C869" w:rsidR="008F04E3" w:rsidRPr="00F77F16" w:rsidRDefault="008F04E3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</w:p>
    <w:p w14:paraId="641010DB" w14:textId="1DE616EB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</w:p>
    <w:p w14:paraId="209871AD" w14:textId="686A3609" w:rsidR="006D1A2E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</w:p>
    <w:p w14:paraId="67C8A02D" w14:textId="3B674E62" w:rsidR="00BA3AFD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>, Cederquist</w:t>
      </w:r>
      <w:r w:rsidR="00262580" w:rsidRPr="00F77F16">
        <w:rPr>
          <w:rFonts w:ascii="Arial" w:hAnsi="Arial" w:cs="Arial"/>
          <w:sz w:val="24"/>
          <w:szCs w:val="24"/>
        </w:rPr>
        <w:t xml:space="preserve"> 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09CD5B8" w:rsidR="00827FB9" w:rsidRPr="00F77F16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5BC256FD" w14:textId="77777777" w:rsidR="00155301" w:rsidRDefault="004A1D4C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Stairs to Lake Michigan Beach from Hancock road end</w:t>
      </w:r>
      <w:r w:rsidR="007E63B0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04C8D6" w14:textId="121571FB" w:rsidR="00155301" w:rsidRDefault="00155301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notices will be placed in legal ads in the Muskegon Chronicle and on Mlive. </w:t>
      </w:r>
    </w:p>
    <w:p w14:paraId="62BD85E4" w14:textId="79BD5E41" w:rsidR="004A1D4C" w:rsidRDefault="00155301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and Shorts correction</w:t>
      </w:r>
      <w:r w:rsidR="0089545E">
        <w:rPr>
          <w:rFonts w:ascii="Arial" w:hAnsi="Arial" w:cs="Arial"/>
          <w:sz w:val="24"/>
          <w:szCs w:val="24"/>
        </w:rPr>
        <w:t>.T</w:t>
      </w:r>
      <w:r>
        <w:rPr>
          <w:rFonts w:ascii="Arial" w:hAnsi="Arial" w:cs="Arial"/>
          <w:sz w:val="24"/>
          <w:szCs w:val="24"/>
        </w:rPr>
        <w:t>he cost to White River Township is $1750, as we share the $3500 with Montague Township.</w:t>
      </w:r>
    </w:p>
    <w:p w14:paraId="65E90E6A" w14:textId="5123473B" w:rsidR="0089545E" w:rsidRDefault="0089545E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month moritorium on solar installations was approved and put into our ordinances as 57-2023.</w:t>
      </w:r>
    </w:p>
    <w:p w14:paraId="3D1AEBEE" w14:textId="77777777" w:rsidR="007E63B0" w:rsidRDefault="007E63B0" w:rsidP="00D2052C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1DB66675" w14:textId="0EE233F9" w:rsidR="00E11F2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6976E003" w14:textId="47BD1CB2" w:rsidR="00353ECA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FOIA request by Varnum Law has been completed.  It took over 50 hours to complete and printed more than 620 pages.  </w:t>
      </w:r>
    </w:p>
    <w:p w14:paraId="3D02A577" w14:textId="18F3CF71" w:rsidR="00155301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Tonight after the meeting there will be a budget work session to review expenses and </w:t>
      </w:r>
      <w:r w:rsidR="0089545E">
        <w:rPr>
          <w:rFonts w:ascii="Arial" w:hAnsi="Arial" w:cs="Arial"/>
          <w:sz w:val="24"/>
          <w:szCs w:val="24"/>
        </w:rPr>
        <w:t>plan for next years budget.</w:t>
      </w:r>
    </w:p>
    <w:p w14:paraId="60FA9CB4" w14:textId="77777777" w:rsidR="0089545E" w:rsidRDefault="0015530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month there will be a budget approval meeting prior to the regular Township Meeting @ 6:30 PM.</w:t>
      </w:r>
    </w:p>
    <w:p w14:paraId="113E350C" w14:textId="73E12683" w:rsidR="00155301" w:rsidRDefault="0089545E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county wide millage election on May 2, 2023.  This will be the first time holding an election since the passage of 9 days early voting was passed.  More information will be available as it is known.  </w:t>
      </w:r>
    </w:p>
    <w:p w14:paraId="5F0954BC" w14:textId="25589C68" w:rsidR="00932040" w:rsidRPr="00F77F16" w:rsidRDefault="00932040" w:rsidP="001E215D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25AB6477" w14:textId="0A0E5EEC" w:rsidR="00F26192" w:rsidRPr="00F77F16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7EFE1275" w:rsidR="00F26192" w:rsidRPr="0027247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17C38A83" w14:textId="51A51588" w:rsidR="002656AC" w:rsidRPr="00F77F16" w:rsidRDefault="00D47DD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2656AC" w:rsidRPr="00F77F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396" w14:textId="77777777" w:rsidR="00461D7B" w:rsidRDefault="00461D7B">
      <w:r>
        <w:separator/>
      </w:r>
    </w:p>
  </w:endnote>
  <w:endnote w:type="continuationSeparator" w:id="0">
    <w:p w14:paraId="1C2158E6" w14:textId="77777777" w:rsidR="00461D7B" w:rsidRDefault="0046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0FF" w14:textId="77777777" w:rsidR="00461D7B" w:rsidRDefault="00461D7B">
      <w:r>
        <w:separator/>
      </w:r>
    </w:p>
  </w:footnote>
  <w:footnote w:type="continuationSeparator" w:id="0">
    <w:p w14:paraId="130BDF3E" w14:textId="77777777" w:rsidR="00461D7B" w:rsidRDefault="0046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70BD0B40" w:rsidR="00701484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937E42">
      <w:rPr>
        <w:sz w:val="28"/>
        <w:szCs w:val="28"/>
      </w:rPr>
      <w:t>FEBRUARY</w:t>
    </w:r>
    <w:r w:rsidR="003756E6">
      <w:rPr>
        <w:sz w:val="28"/>
        <w:szCs w:val="28"/>
      </w:rPr>
      <w:t xml:space="preserve"> 1</w:t>
    </w:r>
    <w:r w:rsidR="00937E42">
      <w:rPr>
        <w:sz w:val="28"/>
        <w:szCs w:val="28"/>
      </w:rPr>
      <w:t>4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0B7320EF" w14:textId="77777777" w:rsidR="0088362E" w:rsidRPr="0088362E" w:rsidRDefault="0088362E" w:rsidP="0088362E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Join Zoom Meeting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66C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0667C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C471B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55179"/>
    <w:rsid w:val="00461D7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124E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362E"/>
    <w:rsid w:val="00885673"/>
    <w:rsid w:val="00890BE1"/>
    <w:rsid w:val="00893813"/>
    <w:rsid w:val="0089545E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4939"/>
    <w:rsid w:val="00D90D2F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327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2023-01-09T22:22:00Z</cp:lastPrinted>
  <dcterms:created xsi:type="dcterms:W3CDTF">2023-02-06T19:59:00Z</dcterms:created>
  <dcterms:modified xsi:type="dcterms:W3CDTF">2023-02-06T20:25:00Z</dcterms:modified>
</cp:coreProperties>
</file>